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210"/>
        <w:tblW w:w="13434" w:type="dxa"/>
        <w:tblLook w:val="04A0" w:firstRow="1" w:lastRow="0" w:firstColumn="1" w:lastColumn="0" w:noHBand="0" w:noVBand="1"/>
      </w:tblPr>
      <w:tblGrid>
        <w:gridCol w:w="2667"/>
        <w:gridCol w:w="2781"/>
        <w:gridCol w:w="2643"/>
        <w:gridCol w:w="2673"/>
        <w:gridCol w:w="2670"/>
      </w:tblGrid>
      <w:tr w:rsidR="00FB0905" w14:paraId="2C4EC2B7" w14:textId="77777777" w:rsidTr="00FB0905">
        <w:tc>
          <w:tcPr>
            <w:tcW w:w="13434" w:type="dxa"/>
            <w:gridSpan w:val="5"/>
          </w:tcPr>
          <w:p w14:paraId="7E3DF081" w14:textId="0F159745" w:rsidR="00FB0905" w:rsidRPr="00A4461C" w:rsidRDefault="00FB0905" w:rsidP="00FB0905">
            <w:pPr>
              <w:jc w:val="center"/>
              <w:rPr>
                <w:rFonts w:ascii="XCCW Joined 4a" w:hAnsi="XCCW Joined 4a"/>
                <w:b/>
                <w:sz w:val="36"/>
                <w:szCs w:val="36"/>
                <w:u w:val="single"/>
              </w:rPr>
            </w:pP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Spring 2</w:t>
            </w:r>
            <w:r w:rsidRPr="00A4461C"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 S</w:t>
            </w: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pellings Year </w:t>
            </w:r>
            <w:r w:rsidR="0072500F">
              <w:rPr>
                <w:rFonts w:ascii="XCCW Joined 4a" w:hAnsi="XCCW Joined 4a"/>
                <w:b/>
                <w:sz w:val="36"/>
                <w:szCs w:val="36"/>
                <w:u w:val="single"/>
              </w:rPr>
              <w:t>6</w:t>
            </w:r>
          </w:p>
          <w:p w14:paraId="29408C2F" w14:textId="77777777" w:rsidR="00FB0905" w:rsidRPr="00A4461C" w:rsidRDefault="00FB0905" w:rsidP="00FB0905">
            <w:pPr>
              <w:rPr>
                <w:rFonts w:ascii="XCCW Joined 4a" w:hAnsi="XCCW Joined 4a"/>
                <w:sz w:val="36"/>
                <w:szCs w:val="36"/>
              </w:rPr>
            </w:pPr>
          </w:p>
        </w:tc>
      </w:tr>
      <w:tr w:rsidR="00FB0905" w14:paraId="393B4F10" w14:textId="77777777" w:rsidTr="00FB0905">
        <w:tc>
          <w:tcPr>
            <w:tcW w:w="2667" w:type="dxa"/>
          </w:tcPr>
          <w:p w14:paraId="64909F93" w14:textId="191F105C" w:rsidR="00FB0905" w:rsidRDefault="00FB0905" w:rsidP="00FB0905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49642F">
              <w:rPr>
                <w:rFonts w:ascii="XCCW Joined 4a" w:hAnsi="XCCW Joined 4a"/>
              </w:rPr>
              <w:t>7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03</w:t>
            </w:r>
            <w:r w:rsidRPr="001B78EF">
              <w:rPr>
                <w:rFonts w:ascii="XCCW Joined 4a" w:hAnsi="XCCW Joined 4a"/>
              </w:rPr>
              <w:t>.2</w:t>
            </w:r>
            <w:r w:rsidR="0049642F">
              <w:rPr>
                <w:rFonts w:ascii="XCCW Joined 4a" w:hAnsi="XCCW Joined 4a"/>
              </w:rPr>
              <w:t>5</w:t>
            </w:r>
          </w:p>
          <w:p w14:paraId="1B46B3FB" w14:textId="77777777" w:rsidR="00FB0905" w:rsidRPr="001B78EF" w:rsidRDefault="00FB0905" w:rsidP="00FB0905">
            <w:pPr>
              <w:rPr>
                <w:rFonts w:ascii="XCCW Joined 4a" w:hAnsi="XCCW Joined 4a"/>
              </w:rPr>
            </w:pPr>
          </w:p>
        </w:tc>
        <w:tc>
          <w:tcPr>
            <w:tcW w:w="2781" w:type="dxa"/>
          </w:tcPr>
          <w:p w14:paraId="0273550A" w14:textId="1F94AB75" w:rsidR="00FB0905" w:rsidRDefault="00FB0905" w:rsidP="00FB0905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>
              <w:rPr>
                <w:rFonts w:ascii="XCCW Joined 4a" w:hAnsi="XCCW Joined 4a"/>
              </w:rPr>
              <w:t>1</w:t>
            </w:r>
            <w:r w:rsidR="0049642F">
              <w:rPr>
                <w:rFonts w:ascii="XCCW Joined 4a" w:hAnsi="XCCW Joined 4a"/>
              </w:rPr>
              <w:t>4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03</w:t>
            </w:r>
            <w:r w:rsidRPr="001B78EF">
              <w:rPr>
                <w:rFonts w:ascii="XCCW Joined 4a" w:hAnsi="XCCW Joined 4a"/>
              </w:rPr>
              <w:t>.2</w:t>
            </w:r>
            <w:r w:rsidR="0049642F">
              <w:rPr>
                <w:rFonts w:ascii="XCCW Joined 4a" w:hAnsi="XCCW Joined 4a"/>
              </w:rPr>
              <w:t>5</w:t>
            </w:r>
          </w:p>
          <w:p w14:paraId="1D922498" w14:textId="77777777" w:rsidR="00FB0905" w:rsidRPr="001B78EF" w:rsidRDefault="00FB0905" w:rsidP="00FB0905">
            <w:pPr>
              <w:rPr>
                <w:rFonts w:ascii="XCCW Joined 4a" w:hAnsi="XCCW Joined 4a"/>
              </w:rPr>
            </w:pPr>
          </w:p>
        </w:tc>
        <w:tc>
          <w:tcPr>
            <w:tcW w:w="2643" w:type="dxa"/>
          </w:tcPr>
          <w:p w14:paraId="0A92AB66" w14:textId="79F7D1CD" w:rsidR="00FB0905" w:rsidRPr="00261AC2" w:rsidRDefault="00FB0905" w:rsidP="00FB0905">
            <w:pPr>
              <w:rPr>
                <w:rFonts w:ascii="XCCW Joined 4a" w:hAnsi="XCCW Joined 4a"/>
              </w:rPr>
            </w:pPr>
            <w:r w:rsidRPr="00261AC2">
              <w:rPr>
                <w:rFonts w:ascii="XCCW Joined 4a" w:hAnsi="XCCW Joined 4a"/>
              </w:rPr>
              <w:t xml:space="preserve">Test Date – </w:t>
            </w:r>
            <w:r w:rsidR="0049642F">
              <w:rPr>
                <w:rFonts w:ascii="XCCW Joined 4a" w:hAnsi="XCCW Joined 4a"/>
              </w:rPr>
              <w:t>21</w:t>
            </w:r>
            <w:r w:rsidRPr="00261AC2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03</w:t>
            </w:r>
            <w:r w:rsidRPr="00261AC2">
              <w:rPr>
                <w:rFonts w:ascii="XCCW Joined 4a" w:hAnsi="XCCW Joined 4a"/>
              </w:rPr>
              <w:t>.2</w:t>
            </w:r>
            <w:r w:rsidR="0049642F">
              <w:rPr>
                <w:rFonts w:ascii="XCCW Joined 4a" w:hAnsi="XCCW Joined 4a"/>
              </w:rPr>
              <w:t>5</w:t>
            </w:r>
          </w:p>
          <w:p w14:paraId="37C619CF" w14:textId="77777777" w:rsidR="00FB0905" w:rsidRPr="001B78EF" w:rsidRDefault="00FB0905" w:rsidP="00FB0905">
            <w:pPr>
              <w:rPr>
                <w:rFonts w:ascii="XCCW Joined 4a" w:hAnsi="XCCW Joined 4a"/>
              </w:rPr>
            </w:pPr>
          </w:p>
        </w:tc>
        <w:tc>
          <w:tcPr>
            <w:tcW w:w="2673" w:type="dxa"/>
          </w:tcPr>
          <w:p w14:paraId="45D8E50D" w14:textId="1586096C" w:rsidR="00FB0905" w:rsidRDefault="00FB0905" w:rsidP="00FB0905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>
              <w:rPr>
                <w:rFonts w:ascii="XCCW Joined 4a" w:hAnsi="XCCW Joined 4a"/>
              </w:rPr>
              <w:t>2</w:t>
            </w:r>
            <w:r w:rsidR="0049642F">
              <w:rPr>
                <w:rFonts w:ascii="XCCW Joined 4a" w:hAnsi="XCCW Joined 4a"/>
              </w:rPr>
              <w:t>8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03</w:t>
            </w:r>
            <w:r w:rsidRPr="001B78EF">
              <w:rPr>
                <w:rFonts w:ascii="XCCW Joined 4a" w:hAnsi="XCCW Joined 4a"/>
              </w:rPr>
              <w:t>.2</w:t>
            </w:r>
            <w:r w:rsidR="0049642F">
              <w:rPr>
                <w:rFonts w:ascii="XCCW Joined 4a" w:hAnsi="XCCW Joined 4a"/>
              </w:rPr>
              <w:t>5</w:t>
            </w:r>
          </w:p>
          <w:p w14:paraId="2CD80F2C" w14:textId="77777777" w:rsidR="00FB0905" w:rsidRPr="001B78EF" w:rsidRDefault="00FB0905" w:rsidP="00FB0905">
            <w:pPr>
              <w:rPr>
                <w:rFonts w:ascii="XCCW Joined 4a" w:hAnsi="XCCW Joined 4a"/>
              </w:rPr>
            </w:pPr>
          </w:p>
        </w:tc>
        <w:tc>
          <w:tcPr>
            <w:tcW w:w="2670" w:type="dxa"/>
          </w:tcPr>
          <w:p w14:paraId="77CAD097" w14:textId="00FBF82A" w:rsidR="00FB0905" w:rsidRDefault="00FB0905" w:rsidP="00FB0905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49642F">
              <w:rPr>
                <w:rFonts w:ascii="XCCW Joined 4a" w:hAnsi="XCCW Joined 4a"/>
              </w:rPr>
              <w:t>4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04</w:t>
            </w:r>
            <w:r w:rsidRPr="001B78EF">
              <w:rPr>
                <w:rFonts w:ascii="XCCW Joined 4a" w:hAnsi="XCCW Joined 4a"/>
              </w:rPr>
              <w:t>.2</w:t>
            </w:r>
            <w:r w:rsidR="0049642F">
              <w:rPr>
                <w:rFonts w:ascii="XCCW Joined 4a" w:hAnsi="XCCW Joined 4a"/>
              </w:rPr>
              <w:t>5</w:t>
            </w:r>
          </w:p>
          <w:p w14:paraId="3AB1273E" w14:textId="77777777" w:rsidR="00FB0905" w:rsidRPr="001B78EF" w:rsidRDefault="00FB0905" w:rsidP="00FB0905">
            <w:pPr>
              <w:rPr>
                <w:rFonts w:ascii="XCCW Joined 4a" w:hAnsi="XCCW Joined 4a"/>
              </w:rPr>
            </w:pPr>
          </w:p>
        </w:tc>
      </w:tr>
      <w:tr w:rsidR="00FB0905" w14:paraId="5E176EC9" w14:textId="77777777" w:rsidTr="007C2E48">
        <w:trPr>
          <w:trHeight w:val="1051"/>
        </w:trPr>
        <w:tc>
          <w:tcPr>
            <w:tcW w:w="2667" w:type="dxa"/>
          </w:tcPr>
          <w:p w14:paraId="3354F4FA" w14:textId="42D160D0" w:rsidR="00FB0905" w:rsidRPr="007C2E48" w:rsidRDefault="007C2E48" w:rsidP="007C2E48">
            <w:pPr>
              <w:pStyle w:val="TableParagraph"/>
              <w:kinsoku w:val="0"/>
              <w:overflowPunct w:val="0"/>
              <w:spacing w:before="68" w:line="304" w:lineRule="auto"/>
              <w:ind w:left="193" w:right="0"/>
              <w:jc w:val="left"/>
              <w:rPr>
                <w:color w:val="292526"/>
                <w:w w:val="110"/>
              </w:rPr>
            </w:pPr>
            <w:r w:rsidRPr="007C2E48">
              <w:rPr>
                <w:color w:val="292526"/>
                <w:w w:val="110"/>
              </w:rPr>
              <w:t>Words with endings which sound like /</w:t>
            </w:r>
            <w:proofErr w:type="spellStart"/>
            <w:r w:rsidRPr="007C2E48">
              <w:rPr>
                <w:color w:val="292526"/>
                <w:w w:val="110"/>
              </w:rPr>
              <w:t>shuhl</w:t>
            </w:r>
            <w:proofErr w:type="spellEnd"/>
            <w:r w:rsidRPr="007C2E48">
              <w:rPr>
                <w:color w:val="292526"/>
                <w:w w:val="110"/>
              </w:rPr>
              <w:t xml:space="preserve">/ after a vowel letter </w:t>
            </w:r>
          </w:p>
        </w:tc>
        <w:tc>
          <w:tcPr>
            <w:tcW w:w="2781" w:type="dxa"/>
          </w:tcPr>
          <w:p w14:paraId="5D46DE54" w14:textId="757BE7B9" w:rsidR="00FB0905" w:rsidRPr="007C2E48" w:rsidRDefault="007C2E48" w:rsidP="007C2E48">
            <w:pPr>
              <w:pStyle w:val="TableParagraph"/>
              <w:kinsoku w:val="0"/>
              <w:overflowPunct w:val="0"/>
              <w:spacing w:before="68" w:line="304" w:lineRule="auto"/>
              <w:ind w:right="313"/>
              <w:jc w:val="left"/>
              <w:rPr>
                <w:color w:val="292526"/>
                <w:w w:val="105"/>
              </w:rPr>
            </w:pPr>
            <w:r w:rsidRPr="007C2E48">
              <w:rPr>
                <w:color w:val="292526"/>
                <w:w w:val="110"/>
              </w:rPr>
              <w:t>Words with endings which sound like /</w:t>
            </w:r>
            <w:proofErr w:type="spellStart"/>
            <w:r w:rsidRPr="007C2E48">
              <w:rPr>
                <w:color w:val="292526"/>
                <w:w w:val="110"/>
              </w:rPr>
              <w:t>shuhl</w:t>
            </w:r>
            <w:proofErr w:type="spellEnd"/>
            <w:r w:rsidRPr="007C2E48">
              <w:rPr>
                <w:color w:val="292526"/>
                <w:w w:val="110"/>
              </w:rPr>
              <w:t>/ after a consonant letter</w:t>
            </w:r>
          </w:p>
        </w:tc>
        <w:tc>
          <w:tcPr>
            <w:tcW w:w="2643" w:type="dxa"/>
          </w:tcPr>
          <w:p w14:paraId="02CC2F9C" w14:textId="3391B980" w:rsidR="00FB0905" w:rsidRPr="007C2E48" w:rsidRDefault="007C2E48" w:rsidP="007C2E48">
            <w:pPr>
              <w:pStyle w:val="TableParagraph"/>
              <w:kinsoku w:val="0"/>
              <w:overflowPunct w:val="0"/>
              <w:spacing w:before="68" w:line="304" w:lineRule="auto"/>
              <w:ind w:left="197" w:right="179"/>
              <w:jc w:val="left"/>
              <w:rPr>
                <w:color w:val="C91362"/>
                <w:w w:val="110"/>
              </w:rPr>
            </w:pPr>
            <w:r w:rsidRPr="007C2E48">
              <w:rPr>
                <w:color w:val="292526"/>
                <w:w w:val="110"/>
              </w:rPr>
              <w:t>Words with a ‘soft c’ spelt /</w:t>
            </w:r>
            <w:proofErr w:type="spellStart"/>
            <w:r w:rsidRPr="007C2E48">
              <w:rPr>
                <w:color w:val="292526"/>
                <w:w w:val="110"/>
              </w:rPr>
              <w:t>ce</w:t>
            </w:r>
            <w:proofErr w:type="spellEnd"/>
            <w:r w:rsidRPr="007C2E48">
              <w:rPr>
                <w:color w:val="292526"/>
                <w:w w:val="110"/>
              </w:rPr>
              <w:t>/</w:t>
            </w:r>
          </w:p>
        </w:tc>
        <w:tc>
          <w:tcPr>
            <w:tcW w:w="2673" w:type="dxa"/>
          </w:tcPr>
          <w:p w14:paraId="6E4B2725" w14:textId="21BAEF58" w:rsidR="00FB0905" w:rsidRPr="007C2E48" w:rsidRDefault="007C2E48" w:rsidP="007C2E48">
            <w:pPr>
              <w:pStyle w:val="TableParagraph"/>
              <w:kinsoku w:val="0"/>
              <w:overflowPunct w:val="0"/>
              <w:spacing w:before="68" w:line="304" w:lineRule="auto"/>
              <w:ind w:left="197" w:right="179"/>
              <w:jc w:val="left"/>
              <w:rPr>
                <w:color w:val="C91362"/>
                <w:w w:val="110"/>
              </w:rPr>
            </w:pPr>
            <w:r w:rsidRPr="007C2E48">
              <w:rPr>
                <w:color w:val="292526"/>
                <w:w w:val="110"/>
              </w:rPr>
              <w:t>Word families based on common words, showing how words are related in form and meaning</w:t>
            </w:r>
          </w:p>
        </w:tc>
        <w:tc>
          <w:tcPr>
            <w:tcW w:w="2670" w:type="dxa"/>
          </w:tcPr>
          <w:p w14:paraId="5429AE7A" w14:textId="5014D678" w:rsidR="00FB0905" w:rsidRPr="007C2E48" w:rsidRDefault="007C2E48" w:rsidP="007C2E48">
            <w:pPr>
              <w:pStyle w:val="TableParagraph"/>
              <w:kinsoku w:val="0"/>
              <w:overflowPunct w:val="0"/>
              <w:spacing w:before="68" w:line="304" w:lineRule="auto"/>
              <w:ind w:right="180"/>
              <w:jc w:val="left"/>
              <w:rPr>
                <w:color w:val="C91362"/>
                <w:w w:val="110"/>
              </w:rPr>
            </w:pPr>
            <w:r w:rsidRPr="007C2E48">
              <w:rPr>
                <w:color w:val="292526"/>
                <w:w w:val="110"/>
              </w:rPr>
              <w:t>Word families based on common words, showing how words are related in form and meaning</w:t>
            </w:r>
          </w:p>
        </w:tc>
      </w:tr>
      <w:tr w:rsidR="00FB0905" w:rsidRPr="00A4461C" w14:paraId="03A58464" w14:textId="77777777" w:rsidTr="00FB0905">
        <w:tc>
          <w:tcPr>
            <w:tcW w:w="2667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6566CDF4" w14:textId="77777777" w:rsidR="007C2E48" w:rsidRPr="0049642F" w:rsidRDefault="007C2E48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sz w:val="32"/>
                <w:szCs w:val="32"/>
              </w:rPr>
              <w:t xml:space="preserve">official </w:t>
            </w:r>
          </w:p>
          <w:p w14:paraId="481834C5" w14:textId="77777777" w:rsidR="007C2E48" w:rsidRPr="0049642F" w:rsidRDefault="007C2E48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sz w:val="32"/>
                <w:szCs w:val="32"/>
              </w:rPr>
              <w:t xml:space="preserve">special </w:t>
            </w:r>
          </w:p>
          <w:p w14:paraId="08140910" w14:textId="77777777" w:rsidR="007C2E48" w:rsidRPr="0049642F" w:rsidRDefault="007C2E48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sz w:val="32"/>
                <w:szCs w:val="32"/>
              </w:rPr>
              <w:t xml:space="preserve">artificial </w:t>
            </w:r>
          </w:p>
          <w:p w14:paraId="057F1C02" w14:textId="77777777" w:rsidR="007C2E48" w:rsidRPr="0049642F" w:rsidRDefault="007C2E48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sz w:val="32"/>
                <w:szCs w:val="32"/>
              </w:rPr>
              <w:t xml:space="preserve">social </w:t>
            </w:r>
          </w:p>
          <w:p w14:paraId="6A324DF5" w14:textId="77777777" w:rsidR="007C2E48" w:rsidRPr="0049642F" w:rsidRDefault="007C2E48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sz w:val="32"/>
                <w:szCs w:val="32"/>
              </w:rPr>
              <w:t xml:space="preserve">racial </w:t>
            </w:r>
          </w:p>
          <w:p w14:paraId="4FEE693E" w14:textId="77777777" w:rsidR="007C2E48" w:rsidRPr="0049642F" w:rsidRDefault="007C2E48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sz w:val="32"/>
                <w:szCs w:val="32"/>
              </w:rPr>
              <w:t xml:space="preserve">crucial </w:t>
            </w:r>
          </w:p>
          <w:p w14:paraId="58CE7F79" w14:textId="77777777" w:rsidR="007C2E48" w:rsidRPr="0049642F" w:rsidRDefault="007C2E48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sz w:val="32"/>
                <w:szCs w:val="32"/>
              </w:rPr>
              <w:t xml:space="preserve">facial </w:t>
            </w:r>
          </w:p>
          <w:p w14:paraId="302E60C6" w14:textId="77777777" w:rsidR="00523FD8" w:rsidRPr="0049642F" w:rsidRDefault="007C2E48" w:rsidP="007C2E4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49642F">
              <w:rPr>
                <w:rFonts w:cstheme="minorHAnsi"/>
                <w:sz w:val="32"/>
                <w:szCs w:val="32"/>
              </w:rPr>
              <w:t xml:space="preserve">beneficial </w:t>
            </w:r>
            <w:r w:rsidR="0050734C" w:rsidRPr="0049642F">
              <w:rPr>
                <w:rFonts w:cstheme="minorHAnsi"/>
                <w:color w:val="FF0000"/>
                <w:sz w:val="32"/>
                <w:szCs w:val="32"/>
              </w:rPr>
              <w:t>explanation</w:t>
            </w:r>
          </w:p>
          <w:p w14:paraId="1CE6F50C" w14:textId="14A682C6" w:rsidR="0050734C" w:rsidRPr="0049642F" w:rsidRDefault="0050734C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color w:val="FF0000"/>
                <w:sz w:val="32"/>
                <w:szCs w:val="32"/>
              </w:rPr>
              <w:t>familiar</w:t>
            </w: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7EA73D5D" w14:textId="77777777" w:rsidR="007C2E48" w:rsidRPr="0049642F" w:rsidRDefault="007C2E48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sz w:val="32"/>
                <w:szCs w:val="32"/>
              </w:rPr>
              <w:t xml:space="preserve">partial </w:t>
            </w:r>
          </w:p>
          <w:p w14:paraId="2102A855" w14:textId="5768173E" w:rsidR="007C2E48" w:rsidRPr="0049642F" w:rsidRDefault="007C2E48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sz w:val="32"/>
                <w:szCs w:val="32"/>
              </w:rPr>
              <w:t xml:space="preserve">confidential essential substantial torrential potential  </w:t>
            </w:r>
          </w:p>
          <w:p w14:paraId="5D5E2E07" w14:textId="77777777" w:rsidR="00FB0905" w:rsidRPr="0049642F" w:rsidRDefault="007C2E48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sz w:val="32"/>
                <w:szCs w:val="32"/>
              </w:rPr>
              <w:t>influential</w:t>
            </w:r>
          </w:p>
          <w:p w14:paraId="7C3E32B3" w14:textId="77777777" w:rsidR="00DF346F" w:rsidRPr="0049642F" w:rsidRDefault="00DF346F" w:rsidP="007C2E4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49642F">
              <w:rPr>
                <w:rFonts w:cstheme="minorHAnsi"/>
                <w:color w:val="FF0000"/>
                <w:sz w:val="32"/>
                <w:szCs w:val="32"/>
              </w:rPr>
              <w:t>foreign</w:t>
            </w:r>
          </w:p>
          <w:p w14:paraId="5EE11B2A" w14:textId="77777777" w:rsidR="00DF346F" w:rsidRPr="0049642F" w:rsidRDefault="00DF346F" w:rsidP="007C2E4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49642F">
              <w:rPr>
                <w:rFonts w:cstheme="minorHAnsi"/>
                <w:color w:val="FF0000"/>
                <w:sz w:val="32"/>
                <w:szCs w:val="32"/>
              </w:rPr>
              <w:t>forty</w:t>
            </w:r>
          </w:p>
          <w:p w14:paraId="1939D89C" w14:textId="0A1135E5" w:rsidR="00DF346F" w:rsidRPr="0049642F" w:rsidRDefault="00DF346F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color w:val="FF0000"/>
                <w:sz w:val="32"/>
                <w:szCs w:val="32"/>
              </w:rPr>
              <w:t>frequently</w:t>
            </w:r>
          </w:p>
        </w:tc>
        <w:tc>
          <w:tcPr>
            <w:tcW w:w="264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199C5C9" w14:textId="77777777" w:rsidR="00FB0905" w:rsidRPr="0049642F" w:rsidRDefault="007C2E48" w:rsidP="007C2E4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49642F">
              <w:rPr>
                <w:rFonts w:cstheme="minorHAnsi"/>
                <w:sz w:val="32"/>
                <w:szCs w:val="32"/>
              </w:rPr>
              <w:t xml:space="preserve">certificate celebrate </w:t>
            </w:r>
            <w:r w:rsidRPr="0049642F">
              <w:rPr>
                <w:rFonts w:cstheme="minorHAnsi"/>
                <w:color w:val="FF0000"/>
                <w:sz w:val="32"/>
                <w:szCs w:val="32"/>
              </w:rPr>
              <w:t xml:space="preserve">necessary </w:t>
            </w:r>
            <w:r w:rsidRPr="0049642F">
              <w:rPr>
                <w:rFonts w:cstheme="minorHAnsi"/>
                <w:sz w:val="32"/>
                <w:szCs w:val="32"/>
              </w:rPr>
              <w:t xml:space="preserve">deceased December </w:t>
            </w:r>
            <w:r w:rsidRPr="0049642F">
              <w:rPr>
                <w:rFonts w:cstheme="minorHAnsi"/>
                <w:color w:val="FF0000"/>
                <w:sz w:val="32"/>
                <w:szCs w:val="32"/>
              </w:rPr>
              <w:t>sacrifice hindrance nuisance prejudice</w:t>
            </w:r>
          </w:p>
          <w:p w14:paraId="7F83A2E4" w14:textId="4A741AC0" w:rsidR="00DF346F" w:rsidRPr="0049642F" w:rsidRDefault="00DF346F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color w:val="FF0000"/>
                <w:sz w:val="32"/>
                <w:szCs w:val="32"/>
              </w:rPr>
              <w:t>harass</w:t>
            </w:r>
          </w:p>
        </w:tc>
        <w:tc>
          <w:tcPr>
            <w:tcW w:w="267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E661C3D" w14:textId="77777777" w:rsidR="007C2E48" w:rsidRPr="0049642F" w:rsidRDefault="007C2E48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sz w:val="32"/>
                <w:szCs w:val="32"/>
              </w:rPr>
              <w:t xml:space="preserve">access </w:t>
            </w:r>
          </w:p>
          <w:p w14:paraId="5693E1D7" w14:textId="77777777" w:rsidR="007C2E48" w:rsidRPr="0049642F" w:rsidRDefault="007C2E48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sz w:val="32"/>
                <w:szCs w:val="32"/>
              </w:rPr>
              <w:t xml:space="preserve">accuse </w:t>
            </w:r>
          </w:p>
          <w:p w14:paraId="39CC18CE" w14:textId="77777777" w:rsidR="00FB0905" w:rsidRPr="0049642F" w:rsidRDefault="007C2E48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sz w:val="32"/>
                <w:szCs w:val="32"/>
              </w:rPr>
              <w:t>accuracy accomplish accumulate accentuate</w:t>
            </w:r>
          </w:p>
          <w:p w14:paraId="4C4EB686" w14:textId="27967303" w:rsidR="00DF346F" w:rsidRPr="0049642F" w:rsidRDefault="00DF346F" w:rsidP="007C2E4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49642F">
              <w:rPr>
                <w:rFonts w:cstheme="minorHAnsi"/>
                <w:color w:val="FF0000"/>
                <w:sz w:val="32"/>
                <w:szCs w:val="32"/>
              </w:rPr>
              <w:t>government</w:t>
            </w:r>
          </w:p>
          <w:p w14:paraId="055FB8B1" w14:textId="77777777" w:rsidR="00DF346F" w:rsidRPr="0049642F" w:rsidRDefault="00DF346F" w:rsidP="007C2E4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49642F">
              <w:rPr>
                <w:rFonts w:cstheme="minorHAnsi"/>
                <w:color w:val="FF0000"/>
                <w:sz w:val="32"/>
                <w:szCs w:val="32"/>
              </w:rPr>
              <w:t>guarantee</w:t>
            </w:r>
          </w:p>
          <w:p w14:paraId="554A1A6E" w14:textId="77777777" w:rsidR="00DF346F" w:rsidRPr="0049642F" w:rsidRDefault="00DF346F" w:rsidP="007C2E4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49642F">
              <w:rPr>
                <w:rFonts w:cstheme="minorHAnsi"/>
                <w:color w:val="FF0000"/>
                <w:sz w:val="32"/>
                <w:szCs w:val="32"/>
              </w:rPr>
              <w:t>identity</w:t>
            </w:r>
          </w:p>
          <w:p w14:paraId="27F3E54E" w14:textId="32E7B6DD" w:rsidR="00DF346F" w:rsidRPr="0049642F" w:rsidRDefault="00DF346F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color w:val="FF0000"/>
                <w:sz w:val="32"/>
                <w:szCs w:val="32"/>
              </w:rPr>
              <w:t>immediate</w:t>
            </w:r>
          </w:p>
        </w:tc>
        <w:tc>
          <w:tcPr>
            <w:tcW w:w="267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F8C764A" w14:textId="77777777" w:rsidR="007C2E48" w:rsidRPr="0049642F" w:rsidRDefault="007C2E48" w:rsidP="007C2E4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49642F">
              <w:rPr>
                <w:rFonts w:cstheme="minorHAnsi"/>
                <w:color w:val="FF0000"/>
                <w:sz w:val="32"/>
                <w:szCs w:val="32"/>
              </w:rPr>
              <w:t xml:space="preserve">signature </w:t>
            </w:r>
          </w:p>
          <w:p w14:paraId="567EF74F" w14:textId="77777777" w:rsidR="007C2E48" w:rsidRPr="0049642F" w:rsidRDefault="007C2E48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sz w:val="32"/>
                <w:szCs w:val="32"/>
              </w:rPr>
              <w:t xml:space="preserve">assign </w:t>
            </w:r>
          </w:p>
          <w:p w14:paraId="0F9CF845" w14:textId="77777777" w:rsidR="007C2E48" w:rsidRPr="0049642F" w:rsidRDefault="007C2E48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sz w:val="32"/>
                <w:szCs w:val="32"/>
              </w:rPr>
              <w:t xml:space="preserve">design </w:t>
            </w:r>
          </w:p>
          <w:p w14:paraId="0B3081B9" w14:textId="4C7BB1C8" w:rsidR="007C2E48" w:rsidRPr="0049642F" w:rsidRDefault="007C2E48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sz w:val="32"/>
                <w:szCs w:val="32"/>
              </w:rPr>
              <w:t xml:space="preserve">significant resignation </w:t>
            </w:r>
          </w:p>
          <w:p w14:paraId="51C8BDE2" w14:textId="77777777" w:rsidR="007C2E48" w:rsidRPr="0049642F" w:rsidRDefault="007C2E48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sz w:val="32"/>
                <w:szCs w:val="32"/>
              </w:rPr>
              <w:t xml:space="preserve">resign </w:t>
            </w:r>
          </w:p>
          <w:p w14:paraId="55F1E0CF" w14:textId="206AC09A" w:rsidR="007C2E48" w:rsidRPr="0049642F" w:rsidRDefault="007C2E48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sz w:val="32"/>
                <w:szCs w:val="32"/>
              </w:rPr>
              <w:t xml:space="preserve">insignificant  </w:t>
            </w:r>
          </w:p>
          <w:p w14:paraId="444E89AB" w14:textId="77777777" w:rsidR="00FB0905" w:rsidRPr="0049642F" w:rsidRDefault="007C2E48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sz w:val="32"/>
                <w:szCs w:val="32"/>
              </w:rPr>
              <w:t>signal</w:t>
            </w:r>
          </w:p>
          <w:p w14:paraId="34B4B83E" w14:textId="77777777" w:rsidR="00DF346F" w:rsidRPr="0049642F" w:rsidRDefault="00DF346F" w:rsidP="007C2E4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49642F">
              <w:rPr>
                <w:rFonts w:cstheme="minorHAnsi"/>
                <w:color w:val="FF0000"/>
                <w:sz w:val="32"/>
                <w:szCs w:val="32"/>
              </w:rPr>
              <w:t>immediately</w:t>
            </w:r>
          </w:p>
          <w:p w14:paraId="5F601228" w14:textId="05D0BDEB" w:rsidR="00DF346F" w:rsidRPr="0049642F" w:rsidRDefault="00DF346F" w:rsidP="007C2E48">
            <w:pPr>
              <w:rPr>
                <w:rFonts w:cstheme="minorHAnsi"/>
                <w:sz w:val="32"/>
                <w:szCs w:val="32"/>
              </w:rPr>
            </w:pPr>
            <w:r w:rsidRPr="0049642F">
              <w:rPr>
                <w:rFonts w:cstheme="minorHAnsi"/>
                <w:color w:val="FF0000"/>
                <w:sz w:val="32"/>
                <w:szCs w:val="32"/>
              </w:rPr>
              <w:t>individual</w:t>
            </w:r>
          </w:p>
        </w:tc>
      </w:tr>
    </w:tbl>
    <w:p w14:paraId="1223B9EF" w14:textId="77777777" w:rsidR="00064509" w:rsidRDefault="00064509">
      <w:pPr>
        <w:rPr>
          <w:rFonts w:ascii="XCCW Joined 4a" w:hAnsi="XCCW Joined 4a"/>
          <w:color w:val="FF0000"/>
          <w:sz w:val="32"/>
          <w:szCs w:val="32"/>
        </w:rPr>
      </w:pPr>
    </w:p>
    <w:p w14:paraId="6FF3C5C3" w14:textId="77777777" w:rsidR="00B872B8" w:rsidRDefault="00B872B8" w:rsidP="00FB0905">
      <w:pPr>
        <w:rPr>
          <w:rFonts w:ascii="XCCW Joined 4a" w:hAnsi="XCCW Joined 4a"/>
          <w:color w:val="FF0000"/>
          <w:sz w:val="32"/>
          <w:szCs w:val="32"/>
        </w:rPr>
      </w:pPr>
    </w:p>
    <w:p w14:paraId="1544F5AE" w14:textId="77777777" w:rsidR="00B872B8" w:rsidRDefault="00B872B8" w:rsidP="00FB0905">
      <w:pPr>
        <w:rPr>
          <w:rFonts w:ascii="XCCW Joined 4a" w:hAnsi="XCCW Joined 4a"/>
          <w:color w:val="FF0000"/>
          <w:sz w:val="32"/>
          <w:szCs w:val="32"/>
        </w:rPr>
      </w:pPr>
    </w:p>
    <w:p w14:paraId="22CE63C8" w14:textId="77777777" w:rsidR="00B872B8" w:rsidRDefault="00B872B8" w:rsidP="00FB0905">
      <w:pPr>
        <w:rPr>
          <w:rFonts w:ascii="XCCW Joined 4a" w:hAnsi="XCCW Joined 4a"/>
          <w:color w:val="FF0000"/>
          <w:sz w:val="32"/>
          <w:szCs w:val="32"/>
        </w:rPr>
      </w:pPr>
    </w:p>
    <w:p w14:paraId="6153C8F8" w14:textId="77777777" w:rsidR="00B872B8" w:rsidRDefault="00B872B8" w:rsidP="00FB0905">
      <w:pPr>
        <w:rPr>
          <w:rFonts w:ascii="XCCW Joined 4a" w:hAnsi="XCCW Joined 4a"/>
          <w:color w:val="FF0000"/>
          <w:sz w:val="32"/>
          <w:szCs w:val="32"/>
        </w:rPr>
      </w:pPr>
    </w:p>
    <w:p w14:paraId="664940FA" w14:textId="77777777" w:rsidR="00B872B8" w:rsidRDefault="00B872B8" w:rsidP="00FB0905">
      <w:pPr>
        <w:rPr>
          <w:rFonts w:ascii="XCCW Joined 4a" w:hAnsi="XCCW Joined 4a"/>
          <w:color w:val="FF0000"/>
          <w:sz w:val="32"/>
          <w:szCs w:val="32"/>
        </w:rPr>
      </w:pPr>
    </w:p>
    <w:p w14:paraId="1B469015" w14:textId="77777777" w:rsidR="00B872B8" w:rsidRDefault="00B872B8" w:rsidP="00FB0905">
      <w:pPr>
        <w:rPr>
          <w:rFonts w:ascii="XCCW Joined 4a" w:hAnsi="XCCW Joined 4a"/>
          <w:color w:val="FF0000"/>
          <w:sz w:val="32"/>
          <w:szCs w:val="32"/>
        </w:rPr>
      </w:pPr>
    </w:p>
    <w:p w14:paraId="3E46B0E4" w14:textId="77777777" w:rsidR="00B872B8" w:rsidRDefault="00B872B8" w:rsidP="00FB0905">
      <w:pPr>
        <w:rPr>
          <w:rFonts w:ascii="XCCW Joined 4a" w:hAnsi="XCCW Joined 4a"/>
          <w:color w:val="FF0000"/>
          <w:sz w:val="32"/>
          <w:szCs w:val="32"/>
        </w:rPr>
      </w:pPr>
    </w:p>
    <w:p w14:paraId="5D767C72" w14:textId="77777777" w:rsidR="00B872B8" w:rsidRDefault="00B872B8" w:rsidP="00FB0905">
      <w:pPr>
        <w:rPr>
          <w:rFonts w:ascii="XCCW Joined 4a" w:hAnsi="XCCW Joined 4a"/>
          <w:color w:val="FF0000"/>
          <w:sz w:val="32"/>
          <w:szCs w:val="32"/>
        </w:rPr>
      </w:pPr>
    </w:p>
    <w:p w14:paraId="45A202AF" w14:textId="77777777" w:rsidR="00B872B8" w:rsidRDefault="00B872B8" w:rsidP="00FB0905">
      <w:pPr>
        <w:rPr>
          <w:rFonts w:ascii="XCCW Joined 4a" w:hAnsi="XCCW Joined 4a"/>
          <w:color w:val="FF0000"/>
          <w:sz w:val="32"/>
          <w:szCs w:val="32"/>
        </w:rPr>
      </w:pPr>
    </w:p>
    <w:p w14:paraId="66FD8BBB" w14:textId="77777777" w:rsidR="007C2E48" w:rsidRDefault="007C2E48" w:rsidP="00FB0905">
      <w:pPr>
        <w:rPr>
          <w:rFonts w:ascii="XCCW Joined 4a" w:hAnsi="XCCW Joined 4a"/>
          <w:color w:val="FF0000"/>
          <w:sz w:val="32"/>
          <w:szCs w:val="32"/>
        </w:rPr>
      </w:pPr>
    </w:p>
    <w:p w14:paraId="4E0AA9DD" w14:textId="77777777" w:rsidR="007C2E48" w:rsidRDefault="007C2E48" w:rsidP="00FB0905">
      <w:pPr>
        <w:rPr>
          <w:rFonts w:ascii="XCCW Joined 4a" w:hAnsi="XCCW Joined 4a"/>
          <w:color w:val="FF0000"/>
          <w:sz w:val="32"/>
          <w:szCs w:val="32"/>
        </w:rPr>
      </w:pPr>
    </w:p>
    <w:p w14:paraId="47958D2F" w14:textId="57C367F2" w:rsidR="00064509" w:rsidRPr="0015471F" w:rsidRDefault="00FB0905" w:rsidP="00FB0905">
      <w:pPr>
        <w:rPr>
          <w:rFonts w:ascii="XCCW Joined 4a" w:hAnsi="XCCW Joined 4a"/>
          <w:color w:val="FF0000"/>
          <w:sz w:val="32"/>
          <w:szCs w:val="32"/>
        </w:rPr>
      </w:pPr>
      <w:r w:rsidRPr="0015471F">
        <w:rPr>
          <w:rFonts w:ascii="XCCW Joined 4a" w:hAnsi="XCCW Joined 4a"/>
          <w:color w:val="FF0000"/>
          <w:sz w:val="32"/>
          <w:szCs w:val="32"/>
        </w:rPr>
        <w:t>Words in red are Common Exception words</w:t>
      </w:r>
      <w:bookmarkStart w:id="0" w:name="_GoBack"/>
      <w:bookmarkEnd w:id="0"/>
    </w:p>
    <w:sectPr w:rsidR="00064509" w:rsidRPr="0015471F" w:rsidSect="006432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CCW Joined 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64509"/>
    <w:rsid w:val="000A20D9"/>
    <w:rsid w:val="000A7A41"/>
    <w:rsid w:val="000B511F"/>
    <w:rsid w:val="0015471F"/>
    <w:rsid w:val="001B78EF"/>
    <w:rsid w:val="00261AC2"/>
    <w:rsid w:val="002674D5"/>
    <w:rsid w:val="003511C2"/>
    <w:rsid w:val="003B0752"/>
    <w:rsid w:val="003E327C"/>
    <w:rsid w:val="0045715F"/>
    <w:rsid w:val="0049007C"/>
    <w:rsid w:val="0049642F"/>
    <w:rsid w:val="004C7F0D"/>
    <w:rsid w:val="004E7B8F"/>
    <w:rsid w:val="0050734C"/>
    <w:rsid w:val="00523FD8"/>
    <w:rsid w:val="00604575"/>
    <w:rsid w:val="0064324E"/>
    <w:rsid w:val="006650AF"/>
    <w:rsid w:val="00673822"/>
    <w:rsid w:val="006D09EA"/>
    <w:rsid w:val="006D212B"/>
    <w:rsid w:val="0072500F"/>
    <w:rsid w:val="007C2E48"/>
    <w:rsid w:val="007C7A58"/>
    <w:rsid w:val="00815665"/>
    <w:rsid w:val="008D18B0"/>
    <w:rsid w:val="00915386"/>
    <w:rsid w:val="0091715F"/>
    <w:rsid w:val="009524A6"/>
    <w:rsid w:val="0095627D"/>
    <w:rsid w:val="009A52E7"/>
    <w:rsid w:val="00A4461C"/>
    <w:rsid w:val="00A959A5"/>
    <w:rsid w:val="00AD00B3"/>
    <w:rsid w:val="00B872B8"/>
    <w:rsid w:val="00BA1E3D"/>
    <w:rsid w:val="00BD3DFC"/>
    <w:rsid w:val="00BE3CF0"/>
    <w:rsid w:val="00C04093"/>
    <w:rsid w:val="00C111DA"/>
    <w:rsid w:val="00C42D1E"/>
    <w:rsid w:val="00C932BC"/>
    <w:rsid w:val="00CF096F"/>
    <w:rsid w:val="00D65231"/>
    <w:rsid w:val="00DC3F1D"/>
    <w:rsid w:val="00DF346F"/>
    <w:rsid w:val="00EF115A"/>
    <w:rsid w:val="00EF1F1E"/>
    <w:rsid w:val="00FA1A0E"/>
    <w:rsid w:val="00FB0905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D166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B0905"/>
    <w:pPr>
      <w:widowControl w:val="0"/>
      <w:autoSpaceDE w:val="0"/>
      <w:autoSpaceDN w:val="0"/>
      <w:adjustRightInd w:val="0"/>
      <w:spacing w:before="129" w:after="0" w:line="240" w:lineRule="auto"/>
      <w:ind w:left="196" w:right="588"/>
      <w:jc w:val="center"/>
    </w:pPr>
    <w:rPr>
      <w:rFonts w:ascii="Tuffy" w:eastAsiaTheme="minorEastAsia" w:hAnsi="Tuffy" w:cs="Tuffy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Hathaway</dc:creator>
  <cp:lastModifiedBy>Gemma Phoenix</cp:lastModifiedBy>
  <cp:revision>6</cp:revision>
  <cp:lastPrinted>2021-12-10T10:44:00Z</cp:lastPrinted>
  <dcterms:created xsi:type="dcterms:W3CDTF">2022-07-21T08:48:00Z</dcterms:created>
  <dcterms:modified xsi:type="dcterms:W3CDTF">2025-02-05T09:09:00Z</dcterms:modified>
</cp:coreProperties>
</file>